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2B" w:rsidRPr="00780378" w:rsidRDefault="00F05FC3" w:rsidP="000926A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8037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bookmarkStart w:id="0" w:name="_GoBack"/>
      <w:r w:rsidR="00943382" w:rsidRPr="00780378">
        <w:rPr>
          <w:rFonts w:ascii="Times New Roman" w:hAnsi="Times New Roman" w:cs="Times New Roman"/>
          <w:b/>
          <w:i/>
          <w:sz w:val="26"/>
          <w:szCs w:val="26"/>
        </w:rPr>
        <w:t>«Семейное чтение: школа сотрудничества детей и родителей»</w:t>
      </w:r>
    </w:p>
    <w:p w:rsidR="00195893" w:rsidRPr="00780378" w:rsidRDefault="00195893" w:rsidP="000926A2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80378">
        <w:rPr>
          <w:rFonts w:ascii="Times New Roman" w:hAnsi="Times New Roman" w:cs="Times New Roman"/>
          <w:b/>
          <w:i/>
          <w:sz w:val="26"/>
          <w:szCs w:val="26"/>
        </w:rPr>
        <w:t>(игра по рассказу А. И. Куприна «Бедный принц»)</w:t>
      </w:r>
    </w:p>
    <w:bookmarkEnd w:id="0"/>
    <w:p w:rsidR="00195893" w:rsidRPr="00780378" w:rsidRDefault="00195893" w:rsidP="000926A2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0378">
        <w:rPr>
          <w:rFonts w:ascii="Times New Roman" w:hAnsi="Times New Roman" w:cs="Times New Roman"/>
          <w:b/>
          <w:sz w:val="26"/>
          <w:szCs w:val="26"/>
        </w:rPr>
        <w:t xml:space="preserve">Цель: </w:t>
      </w:r>
    </w:p>
    <w:p w:rsidR="00195893" w:rsidRPr="00780378" w:rsidRDefault="00195893" w:rsidP="000926A2">
      <w:pPr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80378">
        <w:rPr>
          <w:rFonts w:ascii="Times New Roman" w:hAnsi="Times New Roman" w:cs="Times New Roman"/>
          <w:sz w:val="26"/>
          <w:szCs w:val="26"/>
        </w:rPr>
        <w:t>•</w:t>
      </w:r>
      <w:r w:rsidRPr="00780378">
        <w:rPr>
          <w:rFonts w:ascii="Times New Roman" w:hAnsi="Times New Roman" w:cs="Times New Roman"/>
          <w:sz w:val="26"/>
          <w:szCs w:val="26"/>
        </w:rPr>
        <w:tab/>
        <w:t>развитие семейного интереса к чтению и книге, поддержка высокого престижа чтения в сознании родителей и их детей.</w:t>
      </w:r>
    </w:p>
    <w:p w:rsidR="00195893" w:rsidRPr="00780378" w:rsidRDefault="00195893" w:rsidP="000926A2">
      <w:pPr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80378">
        <w:rPr>
          <w:rFonts w:ascii="Times New Roman" w:hAnsi="Times New Roman" w:cs="Times New Roman"/>
          <w:b/>
          <w:sz w:val="26"/>
          <w:szCs w:val="26"/>
        </w:rPr>
        <w:t>Основные задачи</w:t>
      </w:r>
      <w:r w:rsidRPr="00780378">
        <w:rPr>
          <w:rFonts w:ascii="Times New Roman" w:hAnsi="Times New Roman" w:cs="Times New Roman"/>
          <w:sz w:val="26"/>
          <w:szCs w:val="26"/>
        </w:rPr>
        <w:t>:</w:t>
      </w:r>
    </w:p>
    <w:p w:rsidR="00195893" w:rsidRPr="00780378" w:rsidRDefault="00195893" w:rsidP="000926A2">
      <w:pPr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80378">
        <w:rPr>
          <w:rFonts w:ascii="Times New Roman" w:hAnsi="Times New Roman" w:cs="Times New Roman"/>
          <w:sz w:val="26"/>
          <w:szCs w:val="26"/>
        </w:rPr>
        <w:t>•</w:t>
      </w:r>
      <w:r w:rsidRPr="00780378">
        <w:rPr>
          <w:rFonts w:ascii="Times New Roman" w:hAnsi="Times New Roman" w:cs="Times New Roman"/>
          <w:sz w:val="26"/>
          <w:szCs w:val="26"/>
        </w:rPr>
        <w:tab/>
        <w:t>формирование читательской культуры, устойчивой потребности в чтении, любви к книге;</w:t>
      </w:r>
    </w:p>
    <w:p w:rsidR="00195893" w:rsidRDefault="00195893" w:rsidP="000926A2">
      <w:pPr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80378">
        <w:rPr>
          <w:rFonts w:ascii="Times New Roman" w:hAnsi="Times New Roman" w:cs="Times New Roman"/>
          <w:sz w:val="26"/>
          <w:szCs w:val="26"/>
        </w:rPr>
        <w:t>•</w:t>
      </w:r>
      <w:r w:rsidRPr="00780378">
        <w:rPr>
          <w:rFonts w:ascii="Times New Roman" w:hAnsi="Times New Roman" w:cs="Times New Roman"/>
          <w:sz w:val="26"/>
          <w:szCs w:val="26"/>
        </w:rPr>
        <w:tab/>
        <w:t>привлечение родителей к активной поддержке детского чтения, помочь им построить семейный досуг, общение, сотворчество вокруг чтения.</w:t>
      </w:r>
    </w:p>
    <w:p w:rsidR="00241F27" w:rsidRPr="00241F27" w:rsidRDefault="00241F27" w:rsidP="000926A2">
      <w:pPr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241F27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Оборудование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: </w:t>
      </w:r>
      <w:r w:rsidRPr="00B311B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проектор, компьютерная презентация, </w:t>
      </w:r>
      <w:r w:rsidR="00774E16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на доске </w:t>
      </w:r>
      <w:r w:rsidR="002B7D6A" w:rsidRPr="00B311B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 xml:space="preserve">детские </w:t>
      </w:r>
      <w:r w:rsidR="00197161" w:rsidRPr="00B311B4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</w:rPr>
        <w:t>рисунки к рассказу И. И. Куприна «Бедный принц»</w:t>
      </w:r>
      <w:r w:rsidR="002B7D6A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. </w:t>
      </w:r>
    </w:p>
    <w:p w:rsidR="00195893" w:rsidRPr="00780378" w:rsidRDefault="00195893" w:rsidP="000926A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0378">
        <w:rPr>
          <w:rFonts w:ascii="Times New Roman" w:hAnsi="Times New Roman" w:cs="Times New Roman"/>
          <w:sz w:val="26"/>
          <w:szCs w:val="26"/>
        </w:rPr>
        <w:t xml:space="preserve">     В игре принимает участие две команды: команда учащихся и их родителей. Заранее игроки придумывают название команды.</w:t>
      </w:r>
    </w:p>
    <w:p w:rsidR="007678DF" w:rsidRPr="00780378" w:rsidRDefault="007678DF" w:rsidP="000926A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78DF" w:rsidRPr="00780378" w:rsidRDefault="007678DF" w:rsidP="007678D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0378">
        <w:rPr>
          <w:rFonts w:ascii="Times New Roman" w:hAnsi="Times New Roman" w:cs="Times New Roman"/>
          <w:b/>
          <w:sz w:val="26"/>
          <w:szCs w:val="26"/>
        </w:rPr>
        <w:t>Ход мероприятия</w:t>
      </w:r>
    </w:p>
    <w:p w:rsidR="007678DF" w:rsidRPr="00780378" w:rsidRDefault="007678DF" w:rsidP="007678D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4D2B" w:rsidRPr="00780378" w:rsidRDefault="00943382" w:rsidP="000926A2">
      <w:pPr>
        <w:pStyle w:val="a3"/>
        <w:numPr>
          <w:ilvl w:val="0"/>
          <w:numId w:val="3"/>
        </w:numPr>
        <w:spacing w:after="0" w:line="360" w:lineRule="auto"/>
        <w:ind w:left="709" w:hanging="364"/>
        <w:rPr>
          <w:rFonts w:ascii="Times New Roman" w:hAnsi="Times New Roman" w:cs="Times New Roman"/>
          <w:b/>
          <w:sz w:val="26"/>
          <w:szCs w:val="26"/>
        </w:rPr>
      </w:pPr>
      <w:r w:rsidRPr="00780378">
        <w:rPr>
          <w:rFonts w:ascii="Times New Roman" w:hAnsi="Times New Roman" w:cs="Times New Roman"/>
          <w:b/>
          <w:sz w:val="26"/>
          <w:szCs w:val="26"/>
        </w:rPr>
        <w:t xml:space="preserve">Вступительное слово учителя. </w:t>
      </w:r>
    </w:p>
    <w:p w:rsidR="00D94E3E" w:rsidRPr="00780378" w:rsidRDefault="00943382" w:rsidP="000926A2">
      <w:pPr>
        <w:pStyle w:val="c1"/>
        <w:shd w:val="clear" w:color="auto" w:fill="FFFFFF"/>
        <w:spacing w:before="0" w:beforeAutospacing="0" w:after="0" w:afterAutospacing="0" w:line="360" w:lineRule="auto"/>
        <w:ind w:firstLine="850"/>
        <w:jc w:val="both"/>
        <w:rPr>
          <w:rFonts w:ascii="Calibri" w:hAnsi="Calibri" w:cs="Calibri"/>
          <w:sz w:val="26"/>
          <w:szCs w:val="26"/>
        </w:rPr>
      </w:pPr>
      <w:r w:rsidRPr="00780378">
        <w:rPr>
          <w:sz w:val="26"/>
          <w:szCs w:val="26"/>
        </w:rPr>
        <w:t>- Здравствуйте, уважаемые участники игры. Сегодня мы собрались в этом зале</w:t>
      </w:r>
      <w:r w:rsidR="003D100C">
        <w:rPr>
          <w:sz w:val="26"/>
          <w:szCs w:val="26"/>
        </w:rPr>
        <w:t xml:space="preserve"> в рамках проекта</w:t>
      </w:r>
      <w:r w:rsidRPr="00780378">
        <w:rPr>
          <w:sz w:val="26"/>
          <w:szCs w:val="26"/>
        </w:rPr>
        <w:t xml:space="preserve"> «Семейное чтение»</w:t>
      </w:r>
      <w:r w:rsidR="004838F6" w:rsidRPr="00780378">
        <w:rPr>
          <w:sz w:val="26"/>
          <w:szCs w:val="26"/>
        </w:rPr>
        <w:t>, начат</w:t>
      </w:r>
      <w:r w:rsidR="003D100C">
        <w:rPr>
          <w:sz w:val="26"/>
          <w:szCs w:val="26"/>
        </w:rPr>
        <w:t>ого</w:t>
      </w:r>
      <w:r w:rsidR="004838F6" w:rsidRPr="00780378">
        <w:rPr>
          <w:sz w:val="26"/>
          <w:szCs w:val="26"/>
        </w:rPr>
        <w:t xml:space="preserve"> в начальной школе</w:t>
      </w:r>
      <w:r w:rsidR="00647480" w:rsidRPr="00780378">
        <w:rPr>
          <w:sz w:val="26"/>
          <w:szCs w:val="26"/>
          <w:shd w:val="clear" w:color="auto" w:fill="FFFFFF"/>
        </w:rPr>
        <w:t>. К сожалению, традиции семейного чтения, хранимые многими поколениями наших предков, сегодня почти забыты</w:t>
      </w:r>
      <w:r w:rsidR="001D1F3D" w:rsidRPr="00780378">
        <w:rPr>
          <w:sz w:val="26"/>
          <w:szCs w:val="26"/>
          <w:shd w:val="clear" w:color="auto" w:fill="FFFFFF"/>
        </w:rPr>
        <w:t>, и в наше время редко встретишь семью, где любовь к книге была бы семейной</w:t>
      </w:r>
      <w:r w:rsidR="00647480" w:rsidRPr="00780378">
        <w:rPr>
          <w:sz w:val="26"/>
          <w:szCs w:val="26"/>
          <w:shd w:val="clear" w:color="auto" w:fill="FFFFFF"/>
        </w:rPr>
        <w:t>. Современные родители редко читают детям книги</w:t>
      </w:r>
      <w:r w:rsidR="00470E36" w:rsidRPr="00780378">
        <w:rPr>
          <w:sz w:val="26"/>
          <w:szCs w:val="26"/>
          <w:shd w:val="clear" w:color="auto" w:fill="FFFFFF"/>
        </w:rPr>
        <w:t xml:space="preserve">, поэтому </w:t>
      </w:r>
      <w:r w:rsidR="00647480" w:rsidRPr="00780378">
        <w:rPr>
          <w:sz w:val="26"/>
          <w:szCs w:val="26"/>
          <w:shd w:val="clear" w:color="auto" w:fill="FFFFFF"/>
        </w:rPr>
        <w:t xml:space="preserve">малыши с самого раннего детства осваивают </w:t>
      </w:r>
      <w:r w:rsidR="00A2040E" w:rsidRPr="00780378">
        <w:rPr>
          <w:sz w:val="26"/>
          <w:szCs w:val="26"/>
          <w:shd w:val="clear" w:color="auto" w:fill="FFFFFF"/>
        </w:rPr>
        <w:t>гаджеты</w:t>
      </w:r>
      <w:r w:rsidR="00470E36" w:rsidRPr="00780378">
        <w:rPr>
          <w:sz w:val="26"/>
          <w:szCs w:val="26"/>
          <w:shd w:val="clear" w:color="auto" w:fill="FFFFFF"/>
        </w:rPr>
        <w:t>,</w:t>
      </w:r>
      <w:r w:rsidR="00647480" w:rsidRPr="00780378">
        <w:rPr>
          <w:sz w:val="26"/>
          <w:szCs w:val="26"/>
          <w:shd w:val="clear" w:color="auto" w:fill="FFFFFF"/>
        </w:rPr>
        <w:t xml:space="preserve"> и все их общение и развитие происходит под влиянием различных технологий.</w:t>
      </w:r>
      <w:r w:rsidR="00D94E3E" w:rsidRPr="00780378">
        <w:rPr>
          <w:sz w:val="26"/>
          <w:szCs w:val="26"/>
          <w:shd w:val="clear" w:color="auto" w:fill="FFFFFF"/>
        </w:rPr>
        <w:t xml:space="preserve"> </w:t>
      </w:r>
      <w:r w:rsidR="001D1F3D" w:rsidRPr="00780378">
        <w:rPr>
          <w:sz w:val="26"/>
          <w:szCs w:val="26"/>
          <w:shd w:val="clear" w:color="auto" w:fill="FFFFFF"/>
        </w:rPr>
        <w:t xml:space="preserve">А ведь </w:t>
      </w:r>
      <w:r w:rsidR="001D1F3D" w:rsidRPr="00780378">
        <w:rPr>
          <w:rStyle w:val="c3"/>
          <w:sz w:val="26"/>
          <w:szCs w:val="26"/>
        </w:rPr>
        <w:t>с</w:t>
      </w:r>
      <w:r w:rsidR="00D94E3E" w:rsidRPr="00780378">
        <w:rPr>
          <w:rStyle w:val="c3"/>
          <w:sz w:val="26"/>
          <w:szCs w:val="26"/>
        </w:rPr>
        <w:t>емейное чтение способствует установлению более близких внутрисемейных контактов. Возрождая традицию семейных чтений, мы тем самым работаем над созданием семьи читающей и думающей. Чтобы семейное чтение</w:t>
      </w:r>
      <w:r w:rsidR="000B5226" w:rsidRPr="00780378">
        <w:rPr>
          <w:rStyle w:val="c3"/>
          <w:sz w:val="26"/>
          <w:szCs w:val="26"/>
        </w:rPr>
        <w:t xml:space="preserve"> </w:t>
      </w:r>
      <w:r w:rsidR="00D94E3E" w:rsidRPr="00780378">
        <w:rPr>
          <w:rStyle w:val="c3"/>
          <w:sz w:val="26"/>
          <w:szCs w:val="26"/>
        </w:rPr>
        <w:t>смогло выполнять свою роль как развивающая среда, оно должно быть систематическим</w:t>
      </w:r>
      <w:r w:rsidR="00470E36" w:rsidRPr="00780378">
        <w:rPr>
          <w:rStyle w:val="c3"/>
          <w:sz w:val="26"/>
          <w:szCs w:val="26"/>
        </w:rPr>
        <w:t xml:space="preserve">. </w:t>
      </w:r>
      <w:r w:rsidR="00687C3D">
        <w:rPr>
          <w:rStyle w:val="c3"/>
          <w:sz w:val="26"/>
          <w:szCs w:val="26"/>
        </w:rPr>
        <w:t>Поэтому я</w:t>
      </w:r>
      <w:r w:rsidR="00150A15" w:rsidRPr="00780378">
        <w:rPr>
          <w:rStyle w:val="c3"/>
          <w:sz w:val="26"/>
          <w:szCs w:val="26"/>
        </w:rPr>
        <w:t xml:space="preserve"> и хочу </w:t>
      </w:r>
      <w:r w:rsidR="00FE391B" w:rsidRPr="00780378">
        <w:rPr>
          <w:rStyle w:val="c3"/>
          <w:sz w:val="26"/>
          <w:szCs w:val="26"/>
        </w:rPr>
        <w:t>поддержать</w:t>
      </w:r>
      <w:r w:rsidR="00687C3D">
        <w:rPr>
          <w:rStyle w:val="c3"/>
          <w:sz w:val="26"/>
          <w:szCs w:val="26"/>
        </w:rPr>
        <w:t xml:space="preserve"> хорошее начинание учителя начальных классов</w:t>
      </w:r>
      <w:r w:rsidR="00F94D05">
        <w:rPr>
          <w:rStyle w:val="c3"/>
          <w:sz w:val="26"/>
          <w:szCs w:val="26"/>
        </w:rPr>
        <w:t xml:space="preserve"> и продолжить</w:t>
      </w:r>
      <w:r w:rsidR="00687C3D">
        <w:rPr>
          <w:rStyle w:val="c3"/>
          <w:sz w:val="26"/>
          <w:szCs w:val="26"/>
        </w:rPr>
        <w:t xml:space="preserve"> проект, начатый в</w:t>
      </w:r>
      <w:r w:rsidR="00C977D8">
        <w:rPr>
          <w:rStyle w:val="c3"/>
          <w:sz w:val="26"/>
          <w:szCs w:val="26"/>
        </w:rPr>
        <w:t xml:space="preserve"> 3-ем классе</w:t>
      </w:r>
      <w:r w:rsidR="00FE391B" w:rsidRPr="00780378">
        <w:rPr>
          <w:rStyle w:val="c3"/>
          <w:sz w:val="26"/>
          <w:szCs w:val="26"/>
        </w:rPr>
        <w:t xml:space="preserve">. </w:t>
      </w:r>
      <w:r w:rsidR="00470E36" w:rsidRPr="00780378">
        <w:rPr>
          <w:rStyle w:val="c3"/>
          <w:sz w:val="26"/>
          <w:szCs w:val="26"/>
        </w:rPr>
        <w:t xml:space="preserve"> </w:t>
      </w:r>
    </w:p>
    <w:p w:rsidR="003B4D2B" w:rsidRPr="00780378" w:rsidRDefault="000B5226" w:rsidP="000926A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0378"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r w:rsidR="00943382" w:rsidRPr="00780378">
        <w:rPr>
          <w:rFonts w:ascii="Times New Roman" w:hAnsi="Times New Roman" w:cs="Times New Roman"/>
          <w:sz w:val="26"/>
          <w:szCs w:val="26"/>
        </w:rPr>
        <w:t xml:space="preserve">Для </w:t>
      </w:r>
      <w:r w:rsidR="00FE391B" w:rsidRPr="00780378">
        <w:rPr>
          <w:rFonts w:ascii="Times New Roman" w:hAnsi="Times New Roman" w:cs="Times New Roman"/>
          <w:sz w:val="26"/>
          <w:szCs w:val="26"/>
        </w:rPr>
        <w:t xml:space="preserve">сегодняшней </w:t>
      </w:r>
      <w:r w:rsidR="00943382" w:rsidRPr="00780378">
        <w:rPr>
          <w:rFonts w:ascii="Times New Roman" w:hAnsi="Times New Roman" w:cs="Times New Roman"/>
          <w:sz w:val="26"/>
          <w:szCs w:val="26"/>
        </w:rPr>
        <w:t xml:space="preserve">игры я взяла </w:t>
      </w:r>
      <w:r w:rsidR="00B645BB">
        <w:rPr>
          <w:rFonts w:ascii="Times New Roman" w:hAnsi="Times New Roman" w:cs="Times New Roman"/>
          <w:sz w:val="26"/>
          <w:szCs w:val="26"/>
        </w:rPr>
        <w:t>святочный</w:t>
      </w:r>
      <w:r w:rsidR="00C977D8">
        <w:rPr>
          <w:rFonts w:ascii="Times New Roman" w:hAnsi="Times New Roman" w:cs="Times New Roman"/>
          <w:sz w:val="26"/>
          <w:szCs w:val="26"/>
        </w:rPr>
        <w:t xml:space="preserve"> </w:t>
      </w:r>
      <w:r w:rsidR="00943382" w:rsidRPr="00780378">
        <w:rPr>
          <w:rFonts w:ascii="Times New Roman" w:hAnsi="Times New Roman" w:cs="Times New Roman"/>
          <w:sz w:val="26"/>
          <w:szCs w:val="26"/>
        </w:rPr>
        <w:t>рассказ А. И. Куприна «Бедный принц»</w:t>
      </w:r>
      <w:r w:rsidR="00D95B3E">
        <w:rPr>
          <w:rFonts w:ascii="Times New Roman" w:hAnsi="Times New Roman" w:cs="Times New Roman"/>
          <w:sz w:val="26"/>
          <w:szCs w:val="26"/>
        </w:rPr>
        <w:t xml:space="preserve">. </w:t>
      </w:r>
      <w:r w:rsidR="00943382" w:rsidRPr="00780378">
        <w:rPr>
          <w:rFonts w:ascii="Times New Roman" w:hAnsi="Times New Roman" w:cs="Times New Roman"/>
          <w:sz w:val="26"/>
          <w:szCs w:val="26"/>
        </w:rPr>
        <w:t xml:space="preserve"> </w:t>
      </w:r>
      <w:r w:rsidR="002C5C00">
        <w:rPr>
          <w:rFonts w:ascii="Times New Roman" w:hAnsi="Times New Roman" w:cs="Times New Roman"/>
          <w:sz w:val="26"/>
          <w:szCs w:val="26"/>
        </w:rPr>
        <w:t>Д</w:t>
      </w:r>
      <w:r w:rsidR="00943382" w:rsidRPr="00780378">
        <w:rPr>
          <w:rFonts w:ascii="Times New Roman" w:hAnsi="Times New Roman" w:cs="Times New Roman"/>
          <w:sz w:val="26"/>
          <w:szCs w:val="26"/>
        </w:rPr>
        <w:t xml:space="preserve">ома </w:t>
      </w:r>
      <w:r w:rsidR="002C5C00">
        <w:rPr>
          <w:rFonts w:ascii="Times New Roman" w:hAnsi="Times New Roman" w:cs="Times New Roman"/>
          <w:sz w:val="26"/>
          <w:szCs w:val="26"/>
        </w:rPr>
        <w:t xml:space="preserve">вы </w:t>
      </w:r>
      <w:r w:rsidR="00943382" w:rsidRPr="00780378">
        <w:rPr>
          <w:rFonts w:ascii="Times New Roman" w:hAnsi="Times New Roman" w:cs="Times New Roman"/>
          <w:sz w:val="26"/>
          <w:szCs w:val="26"/>
        </w:rPr>
        <w:t>должны были очень внимательно прочитать это</w:t>
      </w:r>
      <w:r w:rsidR="00BD37F6">
        <w:rPr>
          <w:rFonts w:ascii="Times New Roman" w:hAnsi="Times New Roman" w:cs="Times New Roman"/>
          <w:sz w:val="26"/>
          <w:szCs w:val="26"/>
        </w:rPr>
        <w:t xml:space="preserve"> произведение,</w:t>
      </w:r>
      <w:r w:rsidR="00943382" w:rsidRPr="00780378">
        <w:rPr>
          <w:rFonts w:ascii="Times New Roman" w:hAnsi="Times New Roman" w:cs="Times New Roman"/>
          <w:sz w:val="26"/>
          <w:szCs w:val="26"/>
        </w:rPr>
        <w:t xml:space="preserve"> чтобы </w:t>
      </w:r>
      <w:r w:rsidR="00BD37F6">
        <w:rPr>
          <w:rFonts w:ascii="Times New Roman" w:hAnsi="Times New Roman" w:cs="Times New Roman"/>
          <w:sz w:val="26"/>
          <w:szCs w:val="26"/>
        </w:rPr>
        <w:t xml:space="preserve"> </w:t>
      </w:r>
      <w:r w:rsidR="00943382" w:rsidRPr="00780378">
        <w:rPr>
          <w:rFonts w:ascii="Times New Roman" w:hAnsi="Times New Roman" w:cs="Times New Roman"/>
          <w:sz w:val="26"/>
          <w:szCs w:val="26"/>
        </w:rPr>
        <w:t xml:space="preserve"> ответить на все вопросы. Итак, начинаем. </w:t>
      </w:r>
    </w:p>
    <w:p w:rsidR="000926A2" w:rsidRPr="00371D2B" w:rsidRDefault="00943382" w:rsidP="00371D2B">
      <w:pPr>
        <w:pStyle w:val="a3"/>
        <w:numPr>
          <w:ilvl w:val="0"/>
          <w:numId w:val="3"/>
        </w:numPr>
        <w:tabs>
          <w:tab w:val="left" w:pos="567"/>
        </w:tabs>
        <w:spacing w:after="0" w:line="360" w:lineRule="auto"/>
        <w:ind w:hanging="86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26A2" w:rsidRPr="00371D2B">
        <w:rPr>
          <w:rFonts w:ascii="Times New Roman" w:hAnsi="Times New Roman" w:cs="Times New Roman"/>
          <w:b/>
          <w:sz w:val="26"/>
          <w:szCs w:val="26"/>
        </w:rPr>
        <w:t xml:space="preserve">Слово </w:t>
      </w:r>
      <w:r w:rsidR="0053314E">
        <w:rPr>
          <w:rFonts w:ascii="Times New Roman" w:hAnsi="Times New Roman" w:cs="Times New Roman"/>
          <w:b/>
          <w:sz w:val="26"/>
          <w:szCs w:val="26"/>
        </w:rPr>
        <w:t>о писателе (сообщение родителя)</w:t>
      </w:r>
    </w:p>
    <w:p w:rsidR="003B4D2B" w:rsidRPr="00780378" w:rsidRDefault="000926A2" w:rsidP="000926A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0378">
        <w:rPr>
          <w:rFonts w:ascii="Times New Roman" w:hAnsi="Times New Roman" w:cs="Times New Roman"/>
          <w:sz w:val="26"/>
          <w:szCs w:val="26"/>
        </w:rPr>
        <w:t xml:space="preserve">     </w:t>
      </w:r>
      <w:r w:rsidR="00943382" w:rsidRPr="00780378">
        <w:rPr>
          <w:rFonts w:ascii="Times New Roman" w:hAnsi="Times New Roman" w:cs="Times New Roman"/>
          <w:sz w:val="26"/>
          <w:szCs w:val="26"/>
        </w:rPr>
        <w:t>Писатель Александр Иванович Куприн родился в 1870 года в городе Наровчат Пензенской губернии в дворянской семье. Когда Александру Ивановичу был год, умер его отец, и мать с сыном переезжает в Москву. Там он получил военное образование и в 20 лет в звании поручика начинает службу. Но через 4 года уходит в отставку и переезжает в Киев.</w:t>
      </w:r>
    </w:p>
    <w:p w:rsidR="003B4D2B" w:rsidRPr="00780378" w:rsidRDefault="00943382" w:rsidP="000926A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0378">
        <w:rPr>
          <w:rFonts w:ascii="Times New Roman" w:hAnsi="Times New Roman" w:cs="Times New Roman"/>
          <w:sz w:val="26"/>
          <w:szCs w:val="26"/>
        </w:rPr>
        <w:t xml:space="preserve">     С этого времени Куприн много ездит по России и пробует себя в разных профессиях, что дало ему богатый материал для его произведений. В 1901 году переезжает в Санкт-Петербург.</w:t>
      </w:r>
    </w:p>
    <w:p w:rsidR="003B4D2B" w:rsidRPr="00780378" w:rsidRDefault="00943382" w:rsidP="000926A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0378">
        <w:rPr>
          <w:rFonts w:ascii="Times New Roman" w:hAnsi="Times New Roman" w:cs="Times New Roman"/>
          <w:sz w:val="26"/>
          <w:szCs w:val="26"/>
        </w:rPr>
        <w:t xml:space="preserve">    После начала Первой мировой войны летом 1914 году открывает у себя дома госпиталь, но уже декабре 1914 года его мобилизуют. В 1915 году демобилизуется по состоянию здоровья.</w:t>
      </w:r>
    </w:p>
    <w:p w:rsidR="003B4D2B" w:rsidRPr="00780378" w:rsidRDefault="00943382" w:rsidP="000926A2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8037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В 1920 году эмигрировал во Францию, так как разошёлся во взглядах с новой властью и вернулся на Родину только в 1937 году. Умер 25 августа 1938 года в возрасте 67 лет. </w:t>
      </w:r>
      <w:proofErr w:type="gramStart"/>
      <w:r w:rsidRPr="00780378">
        <w:rPr>
          <w:rFonts w:ascii="Times New Roman" w:hAnsi="Times New Roman" w:cs="Times New Roman"/>
          <w:sz w:val="26"/>
          <w:szCs w:val="26"/>
          <w:shd w:val="clear" w:color="auto" w:fill="FFFFFF"/>
        </w:rPr>
        <w:t>Похоронен</w:t>
      </w:r>
      <w:proofErr w:type="gramEnd"/>
      <w:r w:rsidRPr="0078037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Санкт-Петербурге.</w:t>
      </w:r>
    </w:p>
    <w:p w:rsidR="000926A2" w:rsidRPr="00780378" w:rsidRDefault="00842F30" w:rsidP="000926A2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Игра</w:t>
      </w:r>
      <w:r w:rsidR="00D95B3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(проводит учитель)</w:t>
      </w:r>
    </w:p>
    <w:p w:rsidR="003B4D2B" w:rsidRPr="00780378" w:rsidRDefault="000926A2" w:rsidP="000926A2">
      <w:pPr>
        <w:spacing w:after="0" w:line="360" w:lineRule="auto"/>
        <w:ind w:left="345"/>
        <w:jc w:val="both"/>
        <w:rPr>
          <w:rFonts w:ascii="Times New Roman" w:hAnsi="Times New Roman" w:cs="Times New Roman"/>
          <w:sz w:val="26"/>
          <w:szCs w:val="26"/>
        </w:rPr>
      </w:pPr>
      <w:r w:rsidRPr="00780378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А)</w:t>
      </w:r>
      <w:r w:rsidRPr="00780378">
        <w:rPr>
          <w:rFonts w:ascii="Helvetica" w:hAnsi="Helvetica"/>
          <w:sz w:val="26"/>
          <w:szCs w:val="26"/>
          <w:shd w:val="clear" w:color="auto" w:fill="FFFFFF"/>
        </w:rPr>
        <w:t xml:space="preserve"> </w:t>
      </w:r>
      <w:r w:rsidR="00943382" w:rsidRPr="00780378">
        <w:rPr>
          <w:rFonts w:ascii="Helvetica" w:hAnsi="Helvetica"/>
          <w:sz w:val="26"/>
          <w:szCs w:val="26"/>
          <w:shd w:val="clear" w:color="auto" w:fill="FFFFFF"/>
        </w:rPr>
        <w:t xml:space="preserve"> </w:t>
      </w:r>
      <w:r w:rsidR="00842F30">
        <w:rPr>
          <w:rFonts w:ascii="Times New Roman" w:hAnsi="Times New Roman" w:cs="Times New Roman"/>
          <w:b/>
          <w:sz w:val="26"/>
          <w:szCs w:val="26"/>
        </w:rPr>
        <w:t>Разминка</w:t>
      </w:r>
      <w:r w:rsidR="00943382" w:rsidRPr="0078037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4D2B" w:rsidRPr="00780378" w:rsidRDefault="00943382" w:rsidP="000926A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0378">
        <w:rPr>
          <w:rFonts w:ascii="Times New Roman" w:hAnsi="Times New Roman" w:cs="Times New Roman"/>
          <w:sz w:val="26"/>
          <w:szCs w:val="26"/>
        </w:rPr>
        <w:t>Каков возраст главного героя? (9</w:t>
      </w:r>
      <w:r w:rsidR="00D41F14">
        <w:rPr>
          <w:rFonts w:ascii="Times New Roman" w:hAnsi="Times New Roman" w:cs="Times New Roman"/>
          <w:sz w:val="26"/>
          <w:szCs w:val="26"/>
        </w:rPr>
        <w:t xml:space="preserve"> </w:t>
      </w:r>
      <w:r w:rsidRPr="00780378">
        <w:rPr>
          <w:rFonts w:ascii="Times New Roman" w:hAnsi="Times New Roman" w:cs="Times New Roman"/>
          <w:sz w:val="26"/>
          <w:szCs w:val="26"/>
        </w:rPr>
        <w:t>лет)</w:t>
      </w:r>
    </w:p>
    <w:p w:rsidR="003B4D2B" w:rsidRPr="00780378" w:rsidRDefault="00943382" w:rsidP="000926A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0378">
        <w:rPr>
          <w:rFonts w:ascii="Times New Roman" w:hAnsi="Times New Roman" w:cs="Times New Roman"/>
          <w:sz w:val="26"/>
          <w:szCs w:val="26"/>
        </w:rPr>
        <w:t>Кем был папа мальчика? (</w:t>
      </w:r>
      <w:proofErr w:type="gramStart"/>
      <w:r w:rsidR="00412BCA" w:rsidRPr="00780378">
        <w:rPr>
          <w:rFonts w:ascii="Times New Roman" w:hAnsi="Times New Roman" w:cs="Times New Roman"/>
          <w:sz w:val="26"/>
          <w:szCs w:val="26"/>
        </w:rPr>
        <w:t>Г</w:t>
      </w:r>
      <w:r w:rsidRPr="00780378">
        <w:rPr>
          <w:rFonts w:ascii="Times New Roman" w:hAnsi="Times New Roman" w:cs="Times New Roman"/>
          <w:sz w:val="26"/>
          <w:szCs w:val="26"/>
        </w:rPr>
        <w:t>ородская голова</w:t>
      </w:r>
      <w:proofErr w:type="gramEnd"/>
      <w:r w:rsidRPr="00780378">
        <w:rPr>
          <w:rFonts w:ascii="Times New Roman" w:hAnsi="Times New Roman" w:cs="Times New Roman"/>
          <w:sz w:val="26"/>
          <w:szCs w:val="26"/>
        </w:rPr>
        <w:t>, глава городского самоуправления, выборная должность)</w:t>
      </w:r>
    </w:p>
    <w:p w:rsidR="003B4D2B" w:rsidRPr="00780378" w:rsidRDefault="00943382" w:rsidP="000926A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0378">
        <w:rPr>
          <w:rFonts w:ascii="Times New Roman" w:hAnsi="Times New Roman" w:cs="Times New Roman"/>
          <w:sz w:val="26"/>
          <w:szCs w:val="26"/>
        </w:rPr>
        <w:t>Чем занимались взрослые в то время, когда Даня лежал в гостиной на шкуре медведя? (Наряжали ёлку)</w:t>
      </w:r>
    </w:p>
    <w:p w:rsidR="003B4D2B" w:rsidRPr="00780378" w:rsidRDefault="00943382" w:rsidP="000926A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0378">
        <w:rPr>
          <w:rFonts w:ascii="Times New Roman" w:hAnsi="Times New Roman" w:cs="Times New Roman"/>
          <w:sz w:val="26"/>
          <w:szCs w:val="26"/>
        </w:rPr>
        <w:t>Почему мальчик всегда был бледный? (Очень редко бывал на свежем воздухе)</w:t>
      </w:r>
    </w:p>
    <w:p w:rsidR="003B4D2B" w:rsidRPr="00780378" w:rsidRDefault="00943382" w:rsidP="000926A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0378">
        <w:rPr>
          <w:rFonts w:ascii="Times New Roman" w:hAnsi="Times New Roman" w:cs="Times New Roman"/>
          <w:sz w:val="26"/>
          <w:szCs w:val="26"/>
        </w:rPr>
        <w:t>На каком языке заставляли говорить Даню дома? (На английском)</w:t>
      </w:r>
    </w:p>
    <w:p w:rsidR="003B4D2B" w:rsidRPr="00780378" w:rsidRDefault="00943382" w:rsidP="000926A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0378">
        <w:rPr>
          <w:rFonts w:ascii="Times New Roman" w:hAnsi="Times New Roman" w:cs="Times New Roman"/>
          <w:sz w:val="26"/>
          <w:szCs w:val="26"/>
        </w:rPr>
        <w:t>Что хотел получить главный герой на Рождество? (Коньки или лыжи)</w:t>
      </w:r>
    </w:p>
    <w:p w:rsidR="003B4D2B" w:rsidRPr="00780378" w:rsidRDefault="00943382" w:rsidP="000926A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0378">
        <w:rPr>
          <w:rFonts w:ascii="Times New Roman" w:hAnsi="Times New Roman" w:cs="Times New Roman"/>
          <w:sz w:val="26"/>
          <w:szCs w:val="26"/>
        </w:rPr>
        <w:t>На что предназначались карманные деньги мальчика? (Для уличной благотворительности)</w:t>
      </w:r>
    </w:p>
    <w:p w:rsidR="003B4D2B" w:rsidRPr="00780378" w:rsidRDefault="00943382" w:rsidP="000926A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0378">
        <w:rPr>
          <w:rFonts w:ascii="Times New Roman" w:hAnsi="Times New Roman" w:cs="Times New Roman"/>
          <w:sz w:val="26"/>
          <w:szCs w:val="26"/>
        </w:rPr>
        <w:t>О чём попросил Даня «дурных детей»? (Чтобы они приняли его в свою компанию)</w:t>
      </w:r>
    </w:p>
    <w:p w:rsidR="003B4D2B" w:rsidRPr="00780378" w:rsidRDefault="00943382" w:rsidP="000926A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0378">
        <w:rPr>
          <w:rFonts w:ascii="Times New Roman" w:hAnsi="Times New Roman" w:cs="Times New Roman"/>
          <w:sz w:val="26"/>
          <w:szCs w:val="26"/>
        </w:rPr>
        <w:lastRenderedPageBreak/>
        <w:t>Сколько мальчик дал денег, чтобы его приняли в компанию? (Пятьдесят копеек)</w:t>
      </w:r>
    </w:p>
    <w:p w:rsidR="003B4D2B" w:rsidRPr="00780378" w:rsidRDefault="00943382" w:rsidP="000926A2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0378">
        <w:rPr>
          <w:rFonts w:ascii="Times New Roman" w:hAnsi="Times New Roman" w:cs="Times New Roman"/>
          <w:sz w:val="26"/>
          <w:szCs w:val="26"/>
        </w:rPr>
        <w:t>Какое время мальчик отсутствовал дома? (2 часа)</w:t>
      </w:r>
    </w:p>
    <w:p w:rsidR="003B4D2B" w:rsidRDefault="00412BCA" w:rsidP="00412BC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0378">
        <w:rPr>
          <w:rFonts w:ascii="Times New Roman" w:hAnsi="Times New Roman" w:cs="Times New Roman"/>
          <w:b/>
          <w:sz w:val="26"/>
          <w:szCs w:val="26"/>
        </w:rPr>
        <w:t xml:space="preserve">Б) </w:t>
      </w:r>
      <w:r w:rsidR="00842F30">
        <w:rPr>
          <w:rFonts w:ascii="Times New Roman" w:hAnsi="Times New Roman" w:cs="Times New Roman"/>
          <w:b/>
          <w:sz w:val="26"/>
          <w:szCs w:val="26"/>
        </w:rPr>
        <w:t>Кроссворд</w:t>
      </w:r>
      <w:r w:rsidR="0053314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3314E" w:rsidRPr="00EB6512">
        <w:rPr>
          <w:rFonts w:ascii="Times New Roman" w:hAnsi="Times New Roman" w:cs="Times New Roman"/>
          <w:sz w:val="26"/>
          <w:szCs w:val="26"/>
        </w:rPr>
        <w:t xml:space="preserve">Команды </w:t>
      </w:r>
      <w:r w:rsidR="00EB6512">
        <w:rPr>
          <w:rFonts w:ascii="Times New Roman" w:hAnsi="Times New Roman" w:cs="Times New Roman"/>
          <w:sz w:val="26"/>
          <w:szCs w:val="26"/>
        </w:rPr>
        <w:t>решают кроссворд</w:t>
      </w:r>
      <w:r w:rsidR="0053314E" w:rsidRPr="00EB6512">
        <w:rPr>
          <w:rFonts w:ascii="Times New Roman" w:hAnsi="Times New Roman" w:cs="Times New Roman"/>
          <w:sz w:val="26"/>
          <w:szCs w:val="26"/>
        </w:rPr>
        <w:t xml:space="preserve">, а учитель в это время беседует с болельщиками.  </w:t>
      </w:r>
      <w:r w:rsidR="00943382" w:rsidRPr="00EB65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22CA" w:rsidRDefault="002622CA" w:rsidP="00412BC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pPr w:leftFromText="180" w:rightFromText="180" w:vertAnchor="page" w:horzAnchor="margin" w:tblpY="3779"/>
        <w:tblW w:w="0" w:type="auto"/>
        <w:tblLook w:val="04A0" w:firstRow="1" w:lastRow="0" w:firstColumn="1" w:lastColumn="0" w:noHBand="0" w:noVBand="1"/>
      </w:tblPr>
      <w:tblGrid>
        <w:gridCol w:w="616"/>
        <w:gridCol w:w="616"/>
        <w:gridCol w:w="616"/>
        <w:gridCol w:w="616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</w:tblGrid>
      <w:tr w:rsidR="002622CA" w:rsidRPr="00780378" w:rsidTr="002622CA">
        <w:trPr>
          <w:trHeight w:val="424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037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622CA" w:rsidRPr="00780378" w:rsidTr="002622CA">
        <w:trPr>
          <w:trHeight w:val="414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622CA" w:rsidRPr="00780378" w:rsidTr="002622CA">
        <w:trPr>
          <w:trHeight w:val="424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622CA" w:rsidRPr="00780378" w:rsidTr="002622CA">
        <w:trPr>
          <w:trHeight w:val="424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037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622CA" w:rsidRPr="00780378" w:rsidTr="002622CA">
        <w:trPr>
          <w:trHeight w:val="424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nil"/>
              <w:left w:val="nil"/>
            </w:tcBorders>
            <w:shd w:val="clear" w:color="auto" w:fill="FFFFFF" w:themeFill="background1"/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622CA" w:rsidRPr="00780378" w:rsidTr="002622CA">
        <w:trPr>
          <w:trHeight w:val="414"/>
        </w:trPr>
        <w:tc>
          <w:tcPr>
            <w:tcW w:w="616" w:type="dxa"/>
            <w:tcBorders>
              <w:top w:val="nil"/>
              <w:left w:val="nil"/>
              <w:bottom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0378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bottom w:val="single" w:sz="4" w:space="0" w:color="auto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622CA" w:rsidRPr="00780378" w:rsidTr="002622CA">
        <w:trPr>
          <w:trHeight w:val="424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left w:val="nil"/>
              <w:bottom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left w:val="nil"/>
              <w:bottom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622CA" w:rsidRPr="00780378" w:rsidTr="002622CA">
        <w:trPr>
          <w:trHeight w:val="424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037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622CA" w:rsidRPr="00780378" w:rsidTr="002622CA">
        <w:trPr>
          <w:trHeight w:val="424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622CA" w:rsidRPr="00780378" w:rsidTr="002622CA">
        <w:trPr>
          <w:trHeight w:val="414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0378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17" w:type="dxa"/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622CA" w:rsidRPr="00780378" w:rsidTr="002622CA">
        <w:trPr>
          <w:trHeight w:val="424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bottom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622CA" w:rsidRPr="00780378" w:rsidTr="002622CA">
        <w:trPr>
          <w:trHeight w:val="424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622CA" w:rsidRPr="00780378" w:rsidTr="002622CA">
        <w:trPr>
          <w:trHeight w:val="424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  <w:tcBorders>
              <w:top w:val="nil"/>
              <w:left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sz w:val="26"/>
                <w:szCs w:val="26"/>
              </w:rPr>
            </w:pPr>
          </w:p>
        </w:tc>
      </w:tr>
      <w:tr w:rsidR="002622CA" w:rsidRPr="00780378" w:rsidTr="002622CA">
        <w:trPr>
          <w:trHeight w:val="424"/>
        </w:trPr>
        <w:tc>
          <w:tcPr>
            <w:tcW w:w="616" w:type="dxa"/>
            <w:tcBorders>
              <w:top w:val="nil"/>
              <w:left w:val="nil"/>
              <w:bottom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0378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616" w:type="dxa"/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6" w:type="dxa"/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2622CA" w:rsidRPr="00780378" w:rsidRDefault="002622CA" w:rsidP="002622CA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2622CA" w:rsidRDefault="002622CA" w:rsidP="00412BC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4D2B" w:rsidRPr="00780378" w:rsidRDefault="00943382" w:rsidP="000926A2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0378">
        <w:rPr>
          <w:rFonts w:ascii="Times New Roman" w:hAnsi="Times New Roman" w:cs="Times New Roman"/>
          <w:b/>
          <w:sz w:val="26"/>
          <w:szCs w:val="26"/>
        </w:rPr>
        <w:t>По горизонтали</w:t>
      </w:r>
    </w:p>
    <w:p w:rsidR="003B4D2B" w:rsidRPr="00780378" w:rsidRDefault="00943382" w:rsidP="000926A2">
      <w:pPr>
        <w:pStyle w:val="a3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780378">
        <w:rPr>
          <w:rFonts w:ascii="Times New Roman" w:hAnsi="Times New Roman" w:cs="Times New Roman"/>
          <w:sz w:val="26"/>
          <w:szCs w:val="26"/>
        </w:rPr>
        <w:t>Что «хотя бы раз» в жизни хотел попробовать Даня?</w:t>
      </w:r>
    </w:p>
    <w:p w:rsidR="003B4D2B" w:rsidRPr="00780378" w:rsidRDefault="00943382" w:rsidP="000926A2">
      <w:pPr>
        <w:pStyle w:val="a3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780378">
        <w:rPr>
          <w:rFonts w:ascii="Times New Roman" w:hAnsi="Times New Roman" w:cs="Times New Roman"/>
          <w:sz w:val="26"/>
          <w:szCs w:val="26"/>
        </w:rPr>
        <w:t>Кем «давным-давно» решил стать главный герой?</w:t>
      </w:r>
    </w:p>
    <w:p w:rsidR="003B4D2B" w:rsidRPr="00780378" w:rsidRDefault="00943382" w:rsidP="000926A2">
      <w:pPr>
        <w:pStyle w:val="a3"/>
        <w:numPr>
          <w:ilvl w:val="0"/>
          <w:numId w:val="4"/>
        </w:num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780378">
        <w:rPr>
          <w:rFonts w:ascii="Times New Roman" w:hAnsi="Times New Roman" w:cs="Times New Roman"/>
          <w:sz w:val="26"/>
          <w:szCs w:val="26"/>
        </w:rPr>
        <w:t>С чем была колбаса, которую на ходу, с наслаждением ел мальчик?</w:t>
      </w:r>
    </w:p>
    <w:p w:rsidR="003B4D2B" w:rsidRPr="00780378" w:rsidRDefault="00943382" w:rsidP="000926A2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0378">
        <w:rPr>
          <w:rFonts w:ascii="Times New Roman" w:hAnsi="Times New Roman" w:cs="Times New Roman"/>
          <w:b/>
          <w:sz w:val="26"/>
          <w:szCs w:val="26"/>
        </w:rPr>
        <w:t>По вертикали</w:t>
      </w:r>
    </w:p>
    <w:p w:rsidR="003B4D2B" w:rsidRPr="00780378" w:rsidRDefault="00943382" w:rsidP="000926A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0378">
        <w:rPr>
          <w:rFonts w:ascii="Times New Roman" w:hAnsi="Times New Roman" w:cs="Times New Roman"/>
          <w:sz w:val="26"/>
          <w:szCs w:val="26"/>
        </w:rPr>
        <w:t xml:space="preserve">Один из подарков, который обычно получали дети из «благородных» семейств на Рождество. </w:t>
      </w:r>
    </w:p>
    <w:p w:rsidR="003B4D2B" w:rsidRPr="00780378" w:rsidRDefault="00943382" w:rsidP="000926A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0378">
        <w:rPr>
          <w:rFonts w:ascii="Times New Roman" w:hAnsi="Times New Roman" w:cs="Times New Roman"/>
          <w:sz w:val="26"/>
          <w:szCs w:val="26"/>
        </w:rPr>
        <w:t xml:space="preserve">Элемент одежды, которым обязательно укутывали Даню перед походом на улицу. </w:t>
      </w:r>
    </w:p>
    <w:p w:rsidR="003B4D2B" w:rsidRPr="00780378" w:rsidRDefault="00943382" w:rsidP="000926A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0378">
        <w:rPr>
          <w:rFonts w:ascii="Times New Roman" w:hAnsi="Times New Roman" w:cs="Times New Roman"/>
          <w:sz w:val="26"/>
          <w:szCs w:val="26"/>
        </w:rPr>
        <w:t>В гостиной стояли два цветка: фикус и пальма. Как по-научному называет автор эту пальму?</w:t>
      </w:r>
    </w:p>
    <w:p w:rsidR="003B4D2B" w:rsidRPr="00EF6642" w:rsidRDefault="00943382" w:rsidP="000926A2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80378">
        <w:rPr>
          <w:rFonts w:ascii="Times New Roman" w:hAnsi="Times New Roman" w:cs="Times New Roman"/>
          <w:b/>
          <w:sz w:val="26"/>
          <w:szCs w:val="26"/>
        </w:rPr>
        <w:t>Ответы.</w:t>
      </w:r>
      <w:r w:rsidRPr="00780378">
        <w:rPr>
          <w:rFonts w:ascii="Times New Roman" w:hAnsi="Times New Roman" w:cs="Times New Roman"/>
          <w:sz w:val="26"/>
          <w:szCs w:val="26"/>
        </w:rPr>
        <w:t xml:space="preserve"> </w:t>
      </w:r>
      <w:r w:rsidR="00EF6642">
        <w:rPr>
          <w:rFonts w:ascii="Times New Roman" w:hAnsi="Times New Roman" w:cs="Times New Roman"/>
          <w:sz w:val="26"/>
          <w:szCs w:val="26"/>
        </w:rPr>
        <w:t xml:space="preserve"> </w:t>
      </w:r>
      <w:r w:rsidRPr="00780378">
        <w:rPr>
          <w:rFonts w:ascii="Times New Roman" w:hAnsi="Times New Roman" w:cs="Times New Roman"/>
          <w:sz w:val="26"/>
          <w:szCs w:val="26"/>
        </w:rPr>
        <w:t xml:space="preserve">По горизонтали: </w:t>
      </w:r>
      <w:r w:rsidRPr="00EF6642">
        <w:rPr>
          <w:rFonts w:ascii="Times New Roman" w:hAnsi="Times New Roman" w:cs="Times New Roman"/>
          <w:i/>
          <w:sz w:val="26"/>
          <w:szCs w:val="26"/>
        </w:rPr>
        <w:t xml:space="preserve">1. Сосулька. 2. Авиатор. 3. Чеснок. </w:t>
      </w:r>
    </w:p>
    <w:p w:rsidR="003B4D2B" w:rsidRPr="00EF6642" w:rsidRDefault="00943382" w:rsidP="000926A2">
      <w:p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8037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EF6642">
        <w:rPr>
          <w:rFonts w:ascii="Times New Roman" w:hAnsi="Times New Roman" w:cs="Times New Roman"/>
          <w:sz w:val="26"/>
          <w:szCs w:val="26"/>
        </w:rPr>
        <w:t xml:space="preserve"> </w:t>
      </w:r>
      <w:r w:rsidRPr="00780378">
        <w:rPr>
          <w:rFonts w:ascii="Times New Roman" w:hAnsi="Times New Roman" w:cs="Times New Roman"/>
          <w:sz w:val="26"/>
          <w:szCs w:val="26"/>
        </w:rPr>
        <w:t xml:space="preserve"> По вертикали: </w:t>
      </w:r>
      <w:r w:rsidRPr="00EF6642">
        <w:rPr>
          <w:rFonts w:ascii="Times New Roman" w:hAnsi="Times New Roman" w:cs="Times New Roman"/>
          <w:i/>
          <w:sz w:val="26"/>
          <w:szCs w:val="26"/>
        </w:rPr>
        <w:t xml:space="preserve">1. Глобус. 2. Башлык. 3. Латания. </w:t>
      </w:r>
    </w:p>
    <w:p w:rsidR="00737DCA" w:rsidRDefault="00943382" w:rsidP="00943382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0378">
        <w:rPr>
          <w:rFonts w:ascii="Times New Roman" w:hAnsi="Times New Roman" w:cs="Times New Roman"/>
          <w:sz w:val="26"/>
          <w:szCs w:val="26"/>
        </w:rPr>
        <w:t xml:space="preserve"> </w:t>
      </w:r>
      <w:r w:rsidR="002C533D" w:rsidRPr="00780378">
        <w:rPr>
          <w:rFonts w:ascii="Times New Roman" w:hAnsi="Times New Roman" w:cs="Times New Roman"/>
          <w:sz w:val="26"/>
          <w:szCs w:val="26"/>
        </w:rPr>
        <w:t xml:space="preserve">   </w:t>
      </w:r>
      <w:r w:rsidR="00EB6512" w:rsidRPr="00737DCA">
        <w:rPr>
          <w:rFonts w:ascii="Times New Roman" w:hAnsi="Times New Roman" w:cs="Times New Roman"/>
          <w:b/>
          <w:color w:val="FF0000"/>
          <w:sz w:val="44"/>
          <w:szCs w:val="44"/>
        </w:rPr>
        <w:t>?</w:t>
      </w:r>
      <w:r w:rsidR="00737DC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A42EDC">
        <w:rPr>
          <w:rFonts w:ascii="Times New Roman" w:hAnsi="Times New Roman" w:cs="Times New Roman"/>
          <w:b/>
          <w:sz w:val="26"/>
          <w:szCs w:val="26"/>
        </w:rPr>
        <w:t>Д</w:t>
      </w:r>
      <w:r w:rsidR="00737DCA" w:rsidRPr="00737DCA">
        <w:rPr>
          <w:rFonts w:ascii="Times New Roman" w:hAnsi="Times New Roman" w:cs="Times New Roman"/>
          <w:b/>
          <w:sz w:val="26"/>
          <w:szCs w:val="26"/>
        </w:rPr>
        <w:t>ля</w:t>
      </w:r>
      <w:r w:rsidR="00737DCA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737DCA" w:rsidRPr="00737DCA">
        <w:rPr>
          <w:rFonts w:ascii="Times New Roman" w:hAnsi="Times New Roman" w:cs="Times New Roman"/>
          <w:b/>
          <w:sz w:val="26"/>
          <w:szCs w:val="26"/>
        </w:rPr>
        <w:t>болельщик</w:t>
      </w:r>
      <w:r w:rsidR="00737DCA">
        <w:rPr>
          <w:rFonts w:ascii="Times New Roman" w:hAnsi="Times New Roman" w:cs="Times New Roman"/>
          <w:b/>
          <w:sz w:val="26"/>
          <w:szCs w:val="26"/>
        </w:rPr>
        <w:t>ов</w:t>
      </w:r>
    </w:p>
    <w:p w:rsidR="003B4D2B" w:rsidRPr="00780378" w:rsidRDefault="00737DCA" w:rsidP="00943382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6"/>
          <w:szCs w:val="26"/>
          <w:shd w:val="clear" w:color="auto" w:fill="FBFBFB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EB6512">
        <w:rPr>
          <w:rFonts w:ascii="Times New Roman" w:hAnsi="Times New Roman" w:cs="Times New Roman"/>
          <w:sz w:val="26"/>
          <w:szCs w:val="26"/>
        </w:rPr>
        <w:t xml:space="preserve"> </w:t>
      </w:r>
      <w:r w:rsidR="00943382" w:rsidRPr="00780378">
        <w:rPr>
          <w:rFonts w:ascii="Times New Roman" w:hAnsi="Times New Roman" w:cs="Times New Roman"/>
          <w:bCs/>
          <w:sz w:val="26"/>
          <w:szCs w:val="26"/>
          <w:shd w:val="clear" w:color="auto" w:fill="FBFBFB"/>
        </w:rPr>
        <w:t xml:space="preserve">- В рассказе говорится: </w:t>
      </w:r>
      <w:r w:rsidR="00943382" w:rsidRPr="00780378">
        <w:rPr>
          <w:rFonts w:ascii="Times New Roman" w:hAnsi="Times New Roman" w:cs="Times New Roman"/>
          <w:bCs/>
          <w:i/>
          <w:sz w:val="26"/>
          <w:szCs w:val="26"/>
          <w:shd w:val="clear" w:color="auto" w:fill="FBFBFB"/>
        </w:rPr>
        <w:t xml:space="preserve">«От няньки он </w:t>
      </w:r>
      <w:proofErr w:type="gramStart"/>
      <w:r w:rsidR="00943382" w:rsidRPr="00780378">
        <w:rPr>
          <w:rFonts w:ascii="Times New Roman" w:hAnsi="Times New Roman" w:cs="Times New Roman"/>
          <w:bCs/>
          <w:i/>
          <w:sz w:val="26"/>
          <w:szCs w:val="26"/>
          <w:shd w:val="clear" w:color="auto" w:fill="FBFBFB"/>
        </w:rPr>
        <w:t>слыхал</w:t>
      </w:r>
      <w:proofErr w:type="gramEnd"/>
      <w:r w:rsidR="00943382" w:rsidRPr="00780378">
        <w:rPr>
          <w:rFonts w:ascii="Times New Roman" w:hAnsi="Times New Roman" w:cs="Times New Roman"/>
          <w:bCs/>
          <w:i/>
          <w:sz w:val="26"/>
          <w:szCs w:val="26"/>
          <w:shd w:val="clear" w:color="auto" w:fill="FBFBFB"/>
        </w:rPr>
        <w:t xml:space="preserve"> о местном древнем южном обычае: под рождество дети в складчину устраивают звезду и вертеп, ходят с ними по домам…». </w:t>
      </w:r>
    </w:p>
    <w:p w:rsidR="003B4D2B" w:rsidRPr="00780378" w:rsidRDefault="00943382" w:rsidP="000926A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0378">
        <w:rPr>
          <w:rFonts w:ascii="Times New Roman" w:hAnsi="Times New Roman" w:cs="Times New Roman"/>
          <w:bCs/>
          <w:sz w:val="26"/>
          <w:szCs w:val="26"/>
          <w:shd w:val="clear" w:color="auto" w:fill="FBFBFB"/>
        </w:rPr>
        <w:t>Что такое вертеп? (</w:t>
      </w:r>
      <w:r w:rsidRPr="00780378">
        <w:rPr>
          <w:rFonts w:ascii="Times New Roman" w:hAnsi="Times New Roman" w:cs="Times New Roman"/>
          <w:bCs/>
          <w:i/>
          <w:sz w:val="26"/>
          <w:szCs w:val="26"/>
          <w:shd w:val="clear" w:color="auto" w:fill="FBFBFB"/>
        </w:rPr>
        <w:t>Вертеп</w:t>
      </w:r>
      <w:r w:rsidRPr="00780378">
        <w:rPr>
          <w:rFonts w:ascii="Times New Roman" w:hAnsi="Times New Roman" w:cs="Times New Roman"/>
          <w:i/>
          <w:sz w:val="26"/>
          <w:szCs w:val="26"/>
          <w:shd w:val="clear" w:color="auto" w:fill="FBFBFB"/>
        </w:rPr>
        <w:t>  - пещера, в которой, согласно Священному Писанию, родился Иисус Христос</w:t>
      </w:r>
      <w:r w:rsidRPr="00780378">
        <w:rPr>
          <w:rFonts w:ascii="Times New Roman" w:hAnsi="Times New Roman" w:cs="Times New Roman"/>
          <w:sz w:val="26"/>
          <w:szCs w:val="26"/>
          <w:shd w:val="clear" w:color="auto" w:fill="FBFBFB"/>
        </w:rPr>
        <w:t xml:space="preserve">). </w:t>
      </w:r>
    </w:p>
    <w:p w:rsidR="003B4D2B" w:rsidRPr="00780378" w:rsidRDefault="00943382" w:rsidP="000926A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80378">
        <w:rPr>
          <w:rFonts w:ascii="Times New Roman" w:hAnsi="Times New Roman" w:cs="Times New Roman"/>
          <w:sz w:val="26"/>
          <w:szCs w:val="26"/>
          <w:shd w:val="clear" w:color="auto" w:fill="FBFBFB"/>
        </w:rPr>
        <w:t xml:space="preserve">А как выглядел рождественский вертеп, с которым ходили по домам? </w:t>
      </w:r>
      <w:proofErr w:type="gramStart"/>
      <w:r w:rsidRPr="00780378">
        <w:rPr>
          <w:rFonts w:ascii="Times New Roman" w:hAnsi="Times New Roman" w:cs="Times New Roman"/>
          <w:sz w:val="26"/>
          <w:szCs w:val="26"/>
          <w:shd w:val="clear" w:color="auto" w:fill="FBFBFB"/>
        </w:rPr>
        <w:t>(</w:t>
      </w:r>
      <w:r w:rsidRPr="00780378">
        <w:rPr>
          <w:rFonts w:ascii="Times New Roman" w:hAnsi="Times New Roman" w:cs="Times New Roman"/>
          <w:i/>
          <w:sz w:val="26"/>
          <w:szCs w:val="26"/>
          <w:shd w:val="clear" w:color="auto" w:fill="F5F4F2"/>
        </w:rPr>
        <w:t>Вертеп был простым деревянным ящичком с прорезями.</w:t>
      </w:r>
      <w:proofErr w:type="gramEnd"/>
      <w:r w:rsidRPr="00780378">
        <w:rPr>
          <w:rFonts w:ascii="Times New Roman" w:hAnsi="Times New Roman" w:cs="Times New Roman"/>
          <w:i/>
          <w:sz w:val="26"/>
          <w:szCs w:val="26"/>
          <w:shd w:val="clear" w:color="auto" w:fill="F5F4F2"/>
        </w:rPr>
        <w:t xml:space="preserve"> Сам вертепный ящичек представлял собой домик в два этажа. Верхний ярус этого домика, собственно, и представлял пещеру Рождества. В нем размещались маленькие ясли, в которых лежал спеленатый Младенец Христос; фигурки Иосифа и Девы Марии, склоненные над ясельками; вол и ослик, согревающие Спасителя своим дыханием. </w:t>
      </w:r>
      <w:proofErr w:type="gramStart"/>
      <w:r w:rsidRPr="00780378">
        <w:rPr>
          <w:rFonts w:ascii="Times New Roman" w:hAnsi="Times New Roman" w:cs="Times New Roman"/>
          <w:i/>
          <w:sz w:val="26"/>
          <w:szCs w:val="26"/>
          <w:shd w:val="clear" w:color="auto" w:fill="F5F4F2"/>
        </w:rPr>
        <w:t xml:space="preserve">Нижний этаж – дворец царя Ирода). </w:t>
      </w:r>
      <w:proofErr w:type="gramEnd"/>
    </w:p>
    <w:p w:rsidR="003B4D2B" w:rsidRPr="00780378" w:rsidRDefault="00943382" w:rsidP="000926A2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780378">
        <w:rPr>
          <w:rFonts w:ascii="Times New Roman" w:hAnsi="Times New Roman" w:cs="Times New Roman"/>
          <w:sz w:val="26"/>
          <w:szCs w:val="26"/>
          <w:shd w:val="clear" w:color="auto" w:fill="F5F4F2"/>
        </w:rPr>
        <w:lastRenderedPageBreak/>
        <w:t xml:space="preserve">Как выглядит рождественская звезда? Что вы знаете о Рождественской, или Вифлеемской, звезде? </w:t>
      </w:r>
      <w:proofErr w:type="gramStart"/>
      <w:r w:rsidRPr="00780378">
        <w:rPr>
          <w:rFonts w:ascii="Times New Roman" w:hAnsi="Times New Roman" w:cs="Times New Roman"/>
          <w:i/>
          <w:sz w:val="26"/>
          <w:szCs w:val="26"/>
          <w:shd w:val="clear" w:color="auto" w:fill="F5F4F2"/>
        </w:rPr>
        <w:t>(</w:t>
      </w:r>
      <w:r w:rsidRPr="0078037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Вифлеемская или Рождественская звезда, появляется только в Евангелии от Матфея, где «мудрецы с Востока» (волхвы), вдохновлённые ею, отправляются в Иерусалим.</w:t>
      </w:r>
      <w:proofErr w:type="gramEnd"/>
      <w:r w:rsidRPr="0078037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Там они встречают правителя Иудеи Ирода, у которого спрашивают, о рождении нового царя. Тот, следуя стиху из Книги Михея, интерпретирует это как пророчество, направляет волхвов в город Вифлеем, к югу от Иерусалима, Звезда ведёт странников к дому Иисуса, где они поклоняются младенцу и преподносят дары. </w:t>
      </w:r>
      <w:proofErr w:type="gramStart"/>
      <w:r w:rsidRPr="0078037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Затем мудрецам дано божественное предупреждение не возвращаться к Ироду, поэтому они отправляются домой по другому пути.</w:t>
      </w:r>
      <w:r w:rsidRPr="00780378">
        <w:rPr>
          <w:rFonts w:ascii="Times New Roman" w:hAnsi="Times New Roman" w:cs="Times New Roman"/>
          <w:i/>
          <w:sz w:val="26"/>
          <w:szCs w:val="26"/>
          <w:shd w:val="clear" w:color="auto" w:fill="F5F4F2"/>
        </w:rPr>
        <w:t>)</w:t>
      </w:r>
      <w:proofErr w:type="gramEnd"/>
    </w:p>
    <w:p w:rsidR="003B4D2B" w:rsidRPr="00780378" w:rsidRDefault="00737F2B" w:rsidP="00737F2B">
      <w:p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0378">
        <w:rPr>
          <w:rFonts w:ascii="Times New Roman" w:hAnsi="Times New Roman" w:cs="Times New Roman"/>
          <w:b/>
          <w:sz w:val="26"/>
          <w:szCs w:val="26"/>
        </w:rPr>
        <w:t xml:space="preserve">В) </w:t>
      </w:r>
      <w:r w:rsidR="00943382" w:rsidRPr="00780378">
        <w:rPr>
          <w:rFonts w:ascii="Times New Roman" w:hAnsi="Times New Roman" w:cs="Times New Roman"/>
          <w:b/>
          <w:sz w:val="26"/>
          <w:szCs w:val="26"/>
        </w:rPr>
        <w:t>Конкурс ребусов</w:t>
      </w:r>
    </w:p>
    <w:p w:rsidR="003B4D2B" w:rsidRPr="00780378" w:rsidRDefault="00943382" w:rsidP="000926A2">
      <w:pPr>
        <w:spacing w:after="0" w:line="360" w:lineRule="auto"/>
        <w:ind w:left="345"/>
        <w:jc w:val="both"/>
        <w:rPr>
          <w:rFonts w:ascii="Times New Roman" w:hAnsi="Times New Roman" w:cs="Times New Roman"/>
          <w:sz w:val="26"/>
          <w:szCs w:val="26"/>
        </w:rPr>
      </w:pPr>
      <w:r w:rsidRPr="00780378">
        <w:rPr>
          <w:rFonts w:ascii="Times New Roman" w:hAnsi="Times New Roman" w:cs="Times New Roman"/>
          <w:sz w:val="26"/>
          <w:szCs w:val="26"/>
        </w:rPr>
        <w:t xml:space="preserve">     Командам предлагается 4 ребуса. Кто первый отгадает, тот получает балл. Если команды не справляются, подключаются болельщики. </w:t>
      </w:r>
    </w:p>
    <w:p w:rsidR="003B4D2B" w:rsidRPr="00780378" w:rsidRDefault="00943382" w:rsidP="000926A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0378">
        <w:rPr>
          <w:rFonts w:ascii="Times New Roman" w:hAnsi="Times New Roman" w:cs="Times New Roman"/>
          <w:sz w:val="26"/>
          <w:szCs w:val="26"/>
        </w:rPr>
        <w:t>Колядка</w:t>
      </w:r>
    </w:p>
    <w:p w:rsidR="003B4D2B" w:rsidRPr="00780378" w:rsidRDefault="00943382" w:rsidP="000926A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0378">
        <w:rPr>
          <w:rFonts w:ascii="Times New Roman" w:hAnsi="Times New Roman" w:cs="Times New Roman"/>
          <w:sz w:val="26"/>
          <w:szCs w:val="26"/>
        </w:rPr>
        <w:t>Гамаши</w:t>
      </w:r>
    </w:p>
    <w:p w:rsidR="003B4D2B" w:rsidRPr="00780378" w:rsidRDefault="00943382" w:rsidP="000926A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0378">
        <w:rPr>
          <w:rFonts w:ascii="Times New Roman" w:hAnsi="Times New Roman" w:cs="Times New Roman"/>
          <w:sz w:val="26"/>
          <w:szCs w:val="26"/>
        </w:rPr>
        <w:t>Юнга</w:t>
      </w:r>
    </w:p>
    <w:p w:rsidR="003B4D2B" w:rsidRPr="00780378" w:rsidRDefault="00943382" w:rsidP="000926A2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0378">
        <w:rPr>
          <w:rFonts w:ascii="Times New Roman" w:hAnsi="Times New Roman" w:cs="Times New Roman"/>
          <w:sz w:val="26"/>
          <w:szCs w:val="26"/>
        </w:rPr>
        <w:t>Готовальня</w:t>
      </w:r>
    </w:p>
    <w:p w:rsidR="003B4D2B" w:rsidRPr="00780378" w:rsidRDefault="00737F2B" w:rsidP="000926A2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0378">
        <w:rPr>
          <w:rFonts w:ascii="Times New Roman" w:hAnsi="Times New Roman" w:cs="Times New Roman"/>
          <w:b/>
          <w:sz w:val="26"/>
          <w:szCs w:val="26"/>
        </w:rPr>
        <w:t>Г)</w:t>
      </w:r>
      <w:r w:rsidRPr="00780378">
        <w:rPr>
          <w:rFonts w:ascii="Arial" w:hAnsi="Arial" w:cs="Arial"/>
          <w:sz w:val="26"/>
          <w:szCs w:val="26"/>
        </w:rPr>
        <w:t xml:space="preserve"> </w:t>
      </w:r>
      <w:r w:rsidR="00943382" w:rsidRPr="00780378">
        <w:rPr>
          <w:rFonts w:ascii="Times New Roman" w:hAnsi="Times New Roman" w:cs="Times New Roman"/>
          <w:b/>
          <w:sz w:val="26"/>
          <w:szCs w:val="26"/>
        </w:rPr>
        <w:t>Конкурс «Что объединяет эти предметы»?</w:t>
      </w:r>
    </w:p>
    <w:p w:rsidR="003B4D2B" w:rsidRPr="00780378" w:rsidRDefault="00943382" w:rsidP="000926A2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80378">
        <w:rPr>
          <w:rFonts w:ascii="Times New Roman" w:hAnsi="Times New Roman" w:cs="Times New Roman"/>
          <w:sz w:val="26"/>
          <w:szCs w:val="26"/>
        </w:rPr>
        <w:t xml:space="preserve">     На слайде показаны несколько предметов, а командам нужно угадать, что объединяет эти предметы в тексте.</w:t>
      </w:r>
    </w:p>
    <w:p w:rsidR="003B4D2B" w:rsidRPr="00780378" w:rsidRDefault="00051A01" w:rsidP="00051A01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0378">
        <w:rPr>
          <w:rFonts w:ascii="Times New Roman" w:hAnsi="Times New Roman" w:cs="Times New Roman"/>
          <w:b/>
          <w:sz w:val="26"/>
          <w:szCs w:val="26"/>
        </w:rPr>
        <w:t xml:space="preserve">    Д) </w:t>
      </w:r>
      <w:r w:rsidR="00943382" w:rsidRPr="00780378">
        <w:rPr>
          <w:rFonts w:ascii="Times New Roman" w:hAnsi="Times New Roman" w:cs="Times New Roman"/>
          <w:b/>
          <w:sz w:val="26"/>
          <w:szCs w:val="26"/>
        </w:rPr>
        <w:t xml:space="preserve">Конкурс «Пропущенное слово» </w:t>
      </w:r>
    </w:p>
    <w:p w:rsidR="003B4D2B" w:rsidRPr="00780378" w:rsidRDefault="00943382" w:rsidP="000926A2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80378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780378">
        <w:rPr>
          <w:rFonts w:ascii="Times New Roman" w:hAnsi="Times New Roman" w:cs="Times New Roman"/>
          <w:sz w:val="26"/>
          <w:szCs w:val="26"/>
        </w:rPr>
        <w:t xml:space="preserve">Прочитайте предложение из текста и вставьте на месте пропусков слова из текста. </w:t>
      </w:r>
    </w:p>
    <w:p w:rsidR="003B4D2B" w:rsidRPr="00780378" w:rsidRDefault="00943382" w:rsidP="000926A2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780378">
        <w:rPr>
          <w:rFonts w:ascii="Times New Roman" w:hAnsi="Times New Roman" w:cs="Times New Roman"/>
          <w:i/>
          <w:iCs/>
          <w:sz w:val="26"/>
          <w:szCs w:val="26"/>
        </w:rPr>
        <w:t xml:space="preserve">     «Вот назло возьму, насушу …, отолью в пузырек папиного …, скоплю … </w:t>
      </w:r>
      <w:proofErr w:type="spellStart"/>
      <w:r w:rsidRPr="00780378">
        <w:rPr>
          <w:rFonts w:ascii="Times New Roman" w:hAnsi="Times New Roman" w:cs="Times New Roman"/>
          <w:i/>
          <w:iCs/>
          <w:sz w:val="26"/>
          <w:szCs w:val="26"/>
        </w:rPr>
        <w:t>руб</w:t>
      </w:r>
      <w:proofErr w:type="gramStart"/>
      <w:r w:rsidRPr="00780378">
        <w:rPr>
          <w:rFonts w:ascii="Times New Roman" w:hAnsi="Times New Roman" w:cs="Times New Roman"/>
          <w:i/>
          <w:iCs/>
          <w:sz w:val="26"/>
          <w:szCs w:val="26"/>
        </w:rPr>
        <w:t>л</w:t>
      </w:r>
      <w:proofErr w:type="spellEnd"/>
      <w:r w:rsidRPr="00780378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gramEnd"/>
      <w:r w:rsidRPr="00780378">
        <w:rPr>
          <w:rFonts w:ascii="Times New Roman" w:hAnsi="Times New Roman" w:cs="Times New Roman"/>
          <w:i/>
          <w:iCs/>
          <w:sz w:val="26"/>
          <w:szCs w:val="26"/>
        </w:rPr>
        <w:t>) и убегу тайком … на парусное судно»</w:t>
      </w:r>
      <w:r w:rsidRPr="00780378">
        <w:rPr>
          <w:rFonts w:ascii="Times New Roman" w:hAnsi="Times New Roman" w:cs="Times New Roman"/>
          <w:sz w:val="26"/>
          <w:szCs w:val="26"/>
        </w:rPr>
        <w:t>. </w:t>
      </w:r>
    </w:p>
    <w:p w:rsidR="003B4D2B" w:rsidRPr="00780378" w:rsidRDefault="003B4D2B" w:rsidP="000926A2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3B4D2B" w:rsidRPr="00780378" w:rsidRDefault="00051A01" w:rsidP="000926A2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0378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="00943382" w:rsidRPr="00780378">
        <w:rPr>
          <w:rFonts w:ascii="Times New Roman" w:hAnsi="Times New Roman" w:cs="Times New Roman"/>
          <w:b/>
          <w:sz w:val="26"/>
          <w:szCs w:val="26"/>
        </w:rPr>
        <w:t xml:space="preserve">. Подведение итогов. Заключительное слово учителя. </w:t>
      </w:r>
    </w:p>
    <w:p w:rsidR="00665657" w:rsidRDefault="00943382" w:rsidP="000926A2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80378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F1525F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665657" w:rsidRPr="00780378">
        <w:rPr>
          <w:rFonts w:ascii="Times New Roman" w:hAnsi="Times New Roman" w:cs="Times New Roman"/>
          <w:sz w:val="26"/>
          <w:szCs w:val="26"/>
        </w:rPr>
        <w:t xml:space="preserve">В названии рассказа содержится оксюморон: ведь бедных принцев не бывает. </w:t>
      </w:r>
      <w:r w:rsidRPr="00780378">
        <w:rPr>
          <w:rFonts w:ascii="Times New Roman" w:hAnsi="Times New Roman" w:cs="Times New Roman"/>
          <w:sz w:val="26"/>
          <w:szCs w:val="26"/>
        </w:rPr>
        <w:t>Почему же свой рассказ А. И. Куприн назвал «Бедный принц»?</w:t>
      </w:r>
    </w:p>
    <w:p w:rsidR="002C533D" w:rsidRPr="00665657" w:rsidRDefault="0026575D" w:rsidP="000926A2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780378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="00943382" w:rsidRPr="00665657">
        <w:rPr>
          <w:rFonts w:ascii="Times New Roman" w:hAnsi="Times New Roman" w:cs="Times New Roman"/>
          <w:i/>
          <w:sz w:val="26"/>
          <w:szCs w:val="26"/>
        </w:rPr>
        <w:t>(</w:t>
      </w:r>
      <w:r w:rsidR="00943382" w:rsidRPr="0066565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Главный герой рассказа – Даня Иевлев –  мальчик из дворянской семьи.</w:t>
      </w:r>
      <w:proofErr w:type="gramEnd"/>
      <w:r w:rsidR="00943382" w:rsidRPr="0066565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Няня</w:t>
      </w:r>
    </w:p>
    <w:p w:rsidR="003B4D2B" w:rsidRPr="00665657" w:rsidRDefault="002C533D" w:rsidP="00780378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 w:rsidRPr="0066565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его называет: «Ты наш принц». Он богат деньгами, но</w:t>
      </w:r>
      <w:r w:rsidR="00780378" w:rsidRPr="0066565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жизнь его бедна и неинтересна.</w:t>
      </w:r>
      <w:r w:rsidR="00943382" w:rsidRPr="0066565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Он все время скован рамками притворства и во всех видит это притворство. Приглаш</w:t>
      </w:r>
      <w:r w:rsidR="0031529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ё</w:t>
      </w:r>
      <w:r w:rsidR="00943382" w:rsidRPr="0066565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нные дети на празднике притворяются, что им весело, </w:t>
      </w:r>
      <w:r w:rsidR="00943382" w:rsidRPr="0066565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lastRenderedPageBreak/>
        <w:t>поневоле говорят вс</w:t>
      </w:r>
      <w:r w:rsidR="0031529A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ё</w:t>
      </w:r>
      <w:r w:rsidR="00943382" w:rsidRPr="0066565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время по-английски. Затем будут притворяться, что нравится какая-нибудь скучная умная игра. Даже прогулки неинтересны Дане. Чтобы погулять зимним днем, его укутают во много одежд. Как он сам говорит: «Опротивеет и игра!» Он не имеет самого главного – свободы. </w:t>
      </w:r>
      <w:proofErr w:type="gramStart"/>
      <w:r w:rsidR="00943382" w:rsidRPr="0066565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Уличные мальчишки, или как из называют богатые люди «дурные дети», богаче принца, потому что они могут свободно играть, и не притворяться</w:t>
      </w:r>
      <w:r w:rsidR="00B311B4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)</w:t>
      </w:r>
      <w:r w:rsidR="00943382" w:rsidRPr="00665657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.</w:t>
      </w:r>
      <w:proofErr w:type="gramEnd"/>
    </w:p>
    <w:p w:rsidR="003B4D2B" w:rsidRPr="00780378" w:rsidRDefault="00943382" w:rsidP="000926A2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80378">
        <w:rPr>
          <w:rFonts w:ascii="Times New Roman" w:hAnsi="Times New Roman" w:cs="Times New Roman"/>
          <w:sz w:val="26"/>
          <w:szCs w:val="26"/>
        </w:rPr>
        <w:t xml:space="preserve">     Известный русский литературовед Д. С. Лихачёв писал: «</w:t>
      </w:r>
      <w:r w:rsidRPr="00780378">
        <w:rPr>
          <w:rFonts w:ascii="Times New Roman" w:hAnsi="Times New Roman" w:cs="Times New Roman"/>
          <w:i/>
          <w:iCs/>
          <w:sz w:val="26"/>
          <w:szCs w:val="26"/>
        </w:rPr>
        <w:t>Чтение – это привычка, которой не учат, а которой заражаются»</w:t>
      </w:r>
      <w:r w:rsidRPr="00780378">
        <w:rPr>
          <w:rFonts w:ascii="Times New Roman" w:hAnsi="Times New Roman" w:cs="Times New Roman"/>
          <w:sz w:val="26"/>
          <w:szCs w:val="26"/>
        </w:rPr>
        <w:t xml:space="preserve">. Нельзя не согласиться с филологом. Действительно, если родители будут читать сами и подключать детей к этому занятию, то рано или поздно дети начнут читать и самостоятельно.  </w:t>
      </w:r>
    </w:p>
    <w:p w:rsidR="003B4D2B" w:rsidRPr="00780378" w:rsidRDefault="00943382" w:rsidP="000926A2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  <w:r w:rsidRPr="00780378">
        <w:rPr>
          <w:rFonts w:ascii="Times New Roman" w:hAnsi="Times New Roman" w:cs="Times New Roman"/>
          <w:b/>
          <w:sz w:val="26"/>
          <w:szCs w:val="26"/>
        </w:rPr>
        <w:t xml:space="preserve">                           </w:t>
      </w:r>
    </w:p>
    <w:sectPr w:rsidR="003B4D2B" w:rsidRPr="00780378" w:rsidSect="00FF3337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9F7" w:rsidRDefault="00AD29F7" w:rsidP="00FB4856">
      <w:pPr>
        <w:spacing w:after="0" w:line="240" w:lineRule="auto"/>
      </w:pPr>
      <w:r>
        <w:separator/>
      </w:r>
    </w:p>
  </w:endnote>
  <w:endnote w:type="continuationSeparator" w:id="0">
    <w:p w:rsidR="00AD29F7" w:rsidRDefault="00AD29F7" w:rsidP="00FB4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9F7" w:rsidRDefault="00AD29F7" w:rsidP="00FB4856">
      <w:pPr>
        <w:spacing w:after="0" w:line="240" w:lineRule="auto"/>
      </w:pPr>
      <w:r>
        <w:separator/>
      </w:r>
    </w:p>
  </w:footnote>
  <w:footnote w:type="continuationSeparator" w:id="0">
    <w:p w:rsidR="00AD29F7" w:rsidRDefault="00AD29F7" w:rsidP="00FB4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5B48"/>
    <w:multiLevelType w:val="hybridMultilevel"/>
    <w:tmpl w:val="5AECA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C5B8F"/>
    <w:multiLevelType w:val="hybridMultilevel"/>
    <w:tmpl w:val="C938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E5C76"/>
    <w:multiLevelType w:val="hybridMultilevel"/>
    <w:tmpl w:val="833E59A2"/>
    <w:lvl w:ilvl="0" w:tplc="13DEA9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535FF8"/>
    <w:multiLevelType w:val="hybridMultilevel"/>
    <w:tmpl w:val="5720D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B33FDC"/>
    <w:multiLevelType w:val="hybridMultilevel"/>
    <w:tmpl w:val="5CC0AD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31FAD"/>
    <w:multiLevelType w:val="hybridMultilevel"/>
    <w:tmpl w:val="B16CF2DC"/>
    <w:lvl w:ilvl="0" w:tplc="0D50264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57496572"/>
    <w:multiLevelType w:val="hybridMultilevel"/>
    <w:tmpl w:val="BCCEBAA2"/>
    <w:lvl w:ilvl="0" w:tplc="611E3DBC">
      <w:start w:val="1"/>
      <w:numFmt w:val="upperRoman"/>
      <w:lvlText w:val="%1."/>
      <w:lvlJc w:val="left"/>
      <w:pPr>
        <w:ind w:left="1146" w:hanging="72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63B865ED"/>
    <w:multiLevelType w:val="hybridMultilevel"/>
    <w:tmpl w:val="EB747984"/>
    <w:lvl w:ilvl="0" w:tplc="D698328E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91282"/>
    <w:multiLevelType w:val="hybridMultilevel"/>
    <w:tmpl w:val="65A60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2B"/>
    <w:rsid w:val="0002062F"/>
    <w:rsid w:val="00051A01"/>
    <w:rsid w:val="000926A2"/>
    <w:rsid w:val="000B5226"/>
    <w:rsid w:val="00150A15"/>
    <w:rsid w:val="00195893"/>
    <w:rsid w:val="00197161"/>
    <w:rsid w:val="001D1F3D"/>
    <w:rsid w:val="001D6223"/>
    <w:rsid w:val="00241F27"/>
    <w:rsid w:val="002622CA"/>
    <w:rsid w:val="0026575D"/>
    <w:rsid w:val="002B7D6A"/>
    <w:rsid w:val="002C533D"/>
    <w:rsid w:val="002C5C00"/>
    <w:rsid w:val="0031529A"/>
    <w:rsid w:val="00371D2B"/>
    <w:rsid w:val="003B4D2B"/>
    <w:rsid w:val="003D100C"/>
    <w:rsid w:val="00412BCA"/>
    <w:rsid w:val="00470E36"/>
    <w:rsid w:val="004778AA"/>
    <w:rsid w:val="004838F6"/>
    <w:rsid w:val="004A2CA1"/>
    <w:rsid w:val="0053314E"/>
    <w:rsid w:val="006042D9"/>
    <w:rsid w:val="00647480"/>
    <w:rsid w:val="00665657"/>
    <w:rsid w:val="00687C3D"/>
    <w:rsid w:val="006B155B"/>
    <w:rsid w:val="00737DCA"/>
    <w:rsid w:val="00737F2B"/>
    <w:rsid w:val="007678DF"/>
    <w:rsid w:val="00774E16"/>
    <w:rsid w:val="00780378"/>
    <w:rsid w:val="00787FF3"/>
    <w:rsid w:val="00795935"/>
    <w:rsid w:val="00842F30"/>
    <w:rsid w:val="00852A0E"/>
    <w:rsid w:val="008B75D1"/>
    <w:rsid w:val="00943382"/>
    <w:rsid w:val="009C1075"/>
    <w:rsid w:val="009F4713"/>
    <w:rsid w:val="00A2040E"/>
    <w:rsid w:val="00A42EDC"/>
    <w:rsid w:val="00AD29F7"/>
    <w:rsid w:val="00B311B4"/>
    <w:rsid w:val="00B645BB"/>
    <w:rsid w:val="00B75758"/>
    <w:rsid w:val="00BD37F6"/>
    <w:rsid w:val="00C977D8"/>
    <w:rsid w:val="00D41F14"/>
    <w:rsid w:val="00D72554"/>
    <w:rsid w:val="00D94E3E"/>
    <w:rsid w:val="00D95B3E"/>
    <w:rsid w:val="00EB6512"/>
    <w:rsid w:val="00EF6642"/>
    <w:rsid w:val="00F05FC3"/>
    <w:rsid w:val="00F1525F"/>
    <w:rsid w:val="00F94D05"/>
    <w:rsid w:val="00FB4856"/>
    <w:rsid w:val="00FE391B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D94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94E3E"/>
  </w:style>
  <w:style w:type="paragraph" w:customStyle="1" w:styleId="c6">
    <w:name w:val="c6"/>
    <w:basedOn w:val="a"/>
    <w:rsid w:val="00D94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B4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4856"/>
  </w:style>
  <w:style w:type="paragraph" w:styleId="ab">
    <w:name w:val="footer"/>
    <w:basedOn w:val="a"/>
    <w:link w:val="ac"/>
    <w:uiPriority w:val="99"/>
    <w:unhideWhenUsed/>
    <w:rsid w:val="00FB4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48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paragraph" w:customStyle="1" w:styleId="c1">
    <w:name w:val="c1"/>
    <w:basedOn w:val="a"/>
    <w:rsid w:val="00D94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94E3E"/>
  </w:style>
  <w:style w:type="paragraph" w:customStyle="1" w:styleId="c6">
    <w:name w:val="c6"/>
    <w:basedOn w:val="a"/>
    <w:rsid w:val="00D94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FB4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B4856"/>
  </w:style>
  <w:style w:type="paragraph" w:styleId="ab">
    <w:name w:val="footer"/>
    <w:basedOn w:val="a"/>
    <w:link w:val="ac"/>
    <w:uiPriority w:val="99"/>
    <w:unhideWhenUsed/>
    <w:rsid w:val="00FB4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B4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Samsung</cp:lastModifiedBy>
  <cp:revision>3</cp:revision>
  <cp:lastPrinted>2022-01-21T10:05:00Z</cp:lastPrinted>
  <dcterms:created xsi:type="dcterms:W3CDTF">2024-10-18T01:43:00Z</dcterms:created>
  <dcterms:modified xsi:type="dcterms:W3CDTF">2024-10-22T07:09:00Z</dcterms:modified>
</cp:coreProperties>
</file>